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ДОГОВОР</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аренды транспортного средства без экипажа № </w:t>
      </w:r>
      <w:bookmarkStart w:id="0" w:name="_GoBack"/>
      <w:bookmarkEnd w:id="0"/>
      <w:r>
        <w:rPr>
          <w:rFonts w:cs="Times New Roman CYR" w:ascii="Times New Roman CYR" w:hAnsi="Times New Roman CYR"/>
          <w:b/>
          <w:bCs/>
          <w:sz w:val="24"/>
          <w:szCs w:val="24"/>
        </w:rPr>
        <w:t>__________________</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ab/>
      </w:r>
    </w:p>
    <w:tbl>
      <w:tblPr>
        <w:tblW w:w="10564" w:type="dxa"/>
        <w:jc w:val="left"/>
        <w:tblInd w:w="0" w:type="dxa"/>
        <w:tblLayout w:type="fixed"/>
        <w:tblCellMar>
          <w:top w:w="0" w:type="dxa"/>
          <w:left w:w="108" w:type="dxa"/>
          <w:bottom w:w="0" w:type="dxa"/>
          <w:right w:w="108" w:type="dxa"/>
        </w:tblCellMar>
        <w:tblLook w:val="04a0"/>
      </w:tblPr>
      <w:tblGrid>
        <w:gridCol w:w="5282"/>
        <w:gridCol w:w="5281"/>
      </w:tblGrid>
      <w:tr>
        <w:trPr/>
        <w:tc>
          <w:tcPr>
            <w:tcW w:w="5282" w:type="dxa"/>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г.   </w:t>
            </w:r>
          </w:p>
        </w:tc>
        <w:tc>
          <w:tcPr>
            <w:tcW w:w="5281" w:type="dxa"/>
            <w:tcBorders/>
          </w:tcPr>
          <w:p>
            <w:pPr>
              <w:pStyle w:val="Normal"/>
              <w:widowControl w:val="false"/>
              <w:spacing w:lineRule="auto" w:line="240" w:before="0" w:after="0"/>
              <w:jc w:val="right"/>
              <w:rPr>
                <w:rFonts w:ascii="Times New Roman" w:hAnsi="Times New Roman"/>
                <w:sz w:val="24"/>
                <w:szCs w:val="24"/>
                <w:lang w:val="en-US"/>
              </w:rPr>
            </w:pPr>
            <w:r>
              <w:rPr>
                <w:rFonts w:ascii="Times New Roman" w:hAnsi="Times New Roman"/>
                <w:sz w:val="24"/>
                <w:szCs w:val="24"/>
                <w:lang w:val="en-US"/>
              </w:rPr>
              <w:t>«00»час. «00»мин.«16» июля 2021</w:t>
            </w:r>
            <w:r>
              <w:rPr>
                <w:rFonts w:ascii="Times New Roman" w:hAnsi="Times New Roman"/>
                <w:sz w:val="24"/>
                <w:szCs w:val="24"/>
              </w:rPr>
              <w:t>г</w:t>
            </w:r>
            <w:r>
              <w:rPr>
                <w:rFonts w:ascii="Times New Roman" w:hAnsi="Times New Roman"/>
                <w:sz w:val="24"/>
                <w:szCs w:val="24"/>
                <w:lang w:val="en-US"/>
              </w:rPr>
              <w:t>.</w:t>
            </w:r>
          </w:p>
        </w:tc>
      </w:tr>
    </w:tbl>
    <w:p>
      <w:pPr>
        <w:pStyle w:val="Normal"/>
        <w:spacing w:lineRule="auto" w:line="240" w:before="0" w:after="0"/>
        <w:jc w:val="both"/>
        <w:rPr>
          <w:rFonts w:ascii="Times New Roman" w:hAnsi="Times New Roman"/>
          <w:sz w:val="24"/>
          <w:szCs w:val="24"/>
          <w:lang w:val="en-US"/>
        </w:rPr>
      </w:pPr>
      <w:r>
        <w:rPr>
          <w:rFonts w:ascii="Times New Roman" w:hAnsi="Times New Roman"/>
          <w:sz w:val="24"/>
          <w:szCs w:val="24"/>
          <w:lang w:val="en-US"/>
        </w:rPr>
        <w:tab/>
      </w:r>
    </w:p>
    <w:p>
      <w:pPr>
        <w:pStyle w:val="Normal"/>
        <w:spacing w:lineRule="auto" w:line="240" w:before="0" w:after="0"/>
        <w:ind w:firstLine="420"/>
        <w:jc w:val="both"/>
        <w:rPr>
          <w:rFonts w:ascii="Times New Roman" w:hAnsi="Times New Roman"/>
          <w:sz w:val="24"/>
          <w:szCs w:val="24"/>
        </w:rPr>
      </w:pPr>
      <w:r>
        <w:rPr>
          <w:rFonts w:ascii="Times New Roman" w:hAnsi="Times New Roman"/>
          <w:sz w:val="24"/>
          <w:szCs w:val="24"/>
        </w:rPr>
        <w:t>________________________________________, именуемый в дальнейшем «</w:t>
      </w:r>
      <w:r>
        <w:rPr>
          <w:rFonts w:ascii="Times New Roman" w:hAnsi="Times New Roman"/>
          <w:b/>
          <w:sz w:val="24"/>
          <w:szCs w:val="24"/>
        </w:rPr>
        <w:t>Арендодатель</w:t>
      </w:r>
      <w:r>
        <w:rPr>
          <w:rFonts w:ascii="Times New Roman" w:hAnsi="Times New Roman"/>
          <w:sz w:val="24"/>
          <w:szCs w:val="24"/>
        </w:rPr>
        <w:t>», с одной стороны, и ________________________________________, именуемый в дальнейшем «</w:t>
      </w:r>
      <w:r>
        <w:rPr>
          <w:rFonts w:ascii="Times New Roman" w:hAnsi="Times New Roman"/>
          <w:b/>
          <w:sz w:val="24"/>
          <w:szCs w:val="24"/>
        </w:rPr>
        <w:t>Арендатор</w:t>
      </w:r>
      <w:r>
        <w:rPr>
          <w:rFonts w:ascii="Times New Roman" w:hAnsi="Times New Roman"/>
          <w:sz w:val="24"/>
          <w:szCs w:val="24"/>
        </w:rPr>
        <w:t>», с другой стороны, совместно именуемые «</w:t>
      </w:r>
      <w:r>
        <w:rPr>
          <w:rFonts w:ascii="Times New Roman" w:hAnsi="Times New Roman"/>
          <w:b/>
          <w:sz w:val="24"/>
          <w:szCs w:val="24"/>
        </w:rPr>
        <w:t>Стороны</w:t>
      </w:r>
      <w:r>
        <w:rPr>
          <w:rFonts w:ascii="Times New Roman" w:hAnsi="Times New Roman"/>
          <w:sz w:val="24"/>
          <w:szCs w:val="24"/>
        </w:rPr>
        <w:t>», заключили настоящий договор, в дальнейшем «</w:t>
      </w:r>
      <w:r>
        <w:rPr>
          <w:rFonts w:ascii="Times New Roman" w:hAnsi="Times New Roman"/>
          <w:b/>
          <w:sz w:val="24"/>
          <w:szCs w:val="24"/>
        </w:rPr>
        <w:t>Договор</w:t>
      </w:r>
      <w:r>
        <w:rPr>
          <w:rFonts w:ascii="Times New Roman" w:hAnsi="Times New Roman"/>
          <w:sz w:val="24"/>
          <w:szCs w:val="24"/>
        </w:rPr>
        <w:t>»,о нижеследующем:</w:t>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ListParagraph"/>
        <w:numPr>
          <w:ilvl w:val="0"/>
          <w:numId w:val="1"/>
        </w:numPr>
        <w:spacing w:lineRule="auto" w:line="240" w:before="0" w:after="0"/>
        <w:contextualSpacing/>
        <w:jc w:val="center"/>
        <w:rPr>
          <w:rFonts w:ascii="Times New Roman" w:hAnsi="Times New Roman"/>
          <w:b/>
          <w:b/>
          <w:sz w:val="24"/>
          <w:szCs w:val="24"/>
        </w:rPr>
      </w:pPr>
      <w:r>
        <w:rPr>
          <w:rFonts w:ascii="Times New Roman" w:hAnsi="Times New Roman"/>
          <w:b/>
          <w:sz w:val="24"/>
          <w:szCs w:val="24"/>
        </w:rPr>
        <w:t>ПРЕДМЕТ И ОБЩИЕ УСЛОВИЯ ДОГОВОРА</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1.1. По настоящему договоруАрендодатель обязуется предоставить Арендатору транспортное средство, указанное в п. 1.2. Договора, за плату во временное владение и пользование без оказания услуг по управлению, а Арендатор обязуется своевременно выплачивать Арендодателю установленную настоящим Договором арендную плату и возвратить транспортное средство Арендодателюв исправном состоянии с учетом нормального износа в порядке, установленном настоящим Договором.</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1.2. Объектом аренды по настоящему Договору является транспортное средство:</w:t>
      </w:r>
    </w:p>
    <w:p>
      <w:pPr>
        <w:pStyle w:val="Normal"/>
        <w:spacing w:lineRule="auto" w:line="240" w:before="0" w:after="0"/>
        <w:jc w:val="both"/>
        <w:rPr>
          <w:rFonts w:ascii="Times New Roman" w:hAnsi="Times New Roman"/>
          <w:b/>
          <w:b/>
          <w:sz w:val="24"/>
          <w:szCs w:val="24"/>
        </w:rPr>
      </w:pPr>
      <w:r>
        <w:rPr>
          <w:rFonts w:ascii="Times New Roman" w:hAnsi="Times New Roman"/>
          <w:sz w:val="24"/>
          <w:szCs w:val="24"/>
        </w:rPr>
        <w:t xml:space="preserve">Марка, модель – </w:t>
      </w:r>
    </w:p>
    <w:p>
      <w:pPr>
        <w:pStyle w:val="Normal"/>
        <w:spacing w:lineRule="auto" w:line="240" w:before="0" w:after="0"/>
        <w:jc w:val="both"/>
        <w:rPr>
          <w:rFonts w:ascii="Times New Roman" w:hAnsi="Times New Roman"/>
          <w:sz w:val="24"/>
          <w:szCs w:val="24"/>
        </w:rPr>
      </w:pPr>
      <w:r>
        <w:rPr>
          <w:rFonts w:ascii="Times New Roman" w:hAnsi="Times New Roman"/>
          <w:sz w:val="24"/>
          <w:szCs w:val="24"/>
          <w:lang w:val="en-US"/>
        </w:rPr>
        <w:t>VIN</w:t>
      </w:r>
      <w:r>
        <w:rPr>
          <w:rFonts w:ascii="Times New Roman" w:hAnsi="Times New Roman"/>
          <w:sz w:val="24"/>
          <w:szCs w:val="24"/>
        </w:rPr>
        <w:t xml:space="preserve"> -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Год изготовления -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Модель, номер двигателя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Номер кузова -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Цвет кузова -</w:t>
      </w:r>
      <w:r>
        <w:rPr>
          <w:rFonts w:ascii="Times New Roman" w:hAnsi="Times New Roman"/>
          <w:b/>
          <w:sz w:val="24"/>
          <w:szCs w:val="24"/>
        </w:rPr>
        <w:t xml:space="preserve"> серебристый</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Государственный регистрационный знак -</w:t>
      </w:r>
    </w:p>
    <w:p>
      <w:pPr>
        <w:pStyle w:val="Normal"/>
        <w:spacing w:lineRule="auto" w:line="240" w:before="0" w:after="0"/>
        <w:jc w:val="both"/>
        <w:rPr>
          <w:rFonts w:ascii="Times New Roman" w:hAnsi="Times New Roman"/>
          <w:b/>
          <w:b/>
          <w:sz w:val="24"/>
          <w:szCs w:val="24"/>
        </w:rPr>
      </w:pPr>
      <w:r>
        <w:rPr>
          <w:rFonts w:ascii="Times New Roman" w:hAnsi="Times New Roman"/>
          <w:sz w:val="24"/>
          <w:szCs w:val="24"/>
        </w:rPr>
        <w:t xml:space="preserve">Свидетельство о регистрации транспортного средства– </w:t>
      </w:r>
    </w:p>
    <w:p>
      <w:pPr>
        <w:pStyle w:val="Normal"/>
        <w:spacing w:lineRule="auto" w:line="240" w:before="0" w:after="0"/>
        <w:ind w:firstLine="705"/>
        <w:jc w:val="both"/>
        <w:rPr>
          <w:rFonts w:ascii="Times New Roman" w:hAnsi="Times New Roman"/>
          <w:sz w:val="24"/>
          <w:szCs w:val="24"/>
        </w:rPr>
      </w:pPr>
      <w:r>
        <w:rPr>
          <w:rFonts w:ascii="Times New Roman" w:hAnsi="Times New Roman"/>
          <w:sz w:val="24"/>
          <w:szCs w:val="24"/>
        </w:rPr>
        <w:t>1.3. На момент заключения настоящего Договора транспортное средство, сдаваемое в аренду, принадлежит Арендодателю на праве собственности, не заложено или арестовано, не является предметом исков третьих лиц.</w:t>
      </w:r>
    </w:p>
    <w:p>
      <w:pPr>
        <w:pStyle w:val="Normal"/>
        <w:spacing w:lineRule="auto" w:line="240" w:before="0" w:after="0"/>
        <w:ind w:firstLine="705"/>
        <w:jc w:val="both"/>
        <w:rPr>
          <w:rFonts w:ascii="Times New Roman" w:hAnsi="Times New Roman"/>
          <w:sz w:val="24"/>
          <w:szCs w:val="24"/>
        </w:rPr>
      </w:pPr>
      <w:r>
        <w:rPr>
          <w:rFonts w:ascii="Times New Roman" w:hAnsi="Times New Roman"/>
          <w:sz w:val="24"/>
          <w:szCs w:val="24"/>
        </w:rPr>
        <w:t>1.4. Передаваемое в аренду транспортное средство находится в исправном состоянии, отвечающем требованиям, предъявляемым к эксплуатации транспортных средств.Произведенные Арендатором отделимые улучшения транспортного средства являются собственностью  Арендодателя. Арендатор вправе с письменного согласия Арендодателя производить неотделимые улучшения транспортного средства, при этомпосле прекращения Договора стоимость неотделимых улучшений Арендатору не возмещается.</w:t>
      </w:r>
    </w:p>
    <w:p>
      <w:pPr>
        <w:pStyle w:val="Normal"/>
        <w:spacing w:lineRule="auto" w:line="240" w:before="0" w:after="0"/>
        <w:ind w:firstLine="705"/>
        <w:jc w:val="both"/>
        <w:rPr>
          <w:rFonts w:ascii="Times New Roman" w:hAnsi="Times New Roman"/>
          <w:sz w:val="24"/>
          <w:szCs w:val="24"/>
        </w:rPr>
      </w:pPr>
      <w:r>
        <w:rPr>
          <w:rFonts w:ascii="Times New Roman" w:hAnsi="Times New Roman"/>
          <w:sz w:val="24"/>
          <w:szCs w:val="24"/>
        </w:rPr>
        <w:t>1.5. Использование транспортного средства не должно противоречить его назначению. Целью аренды транспортного средства является личное использование транспортного средства.</w:t>
      </w:r>
    </w:p>
    <w:p>
      <w:pPr>
        <w:pStyle w:val="Normal"/>
        <w:spacing w:lineRule="auto" w:line="240" w:before="0" w:after="0"/>
        <w:ind w:firstLine="705"/>
        <w:jc w:val="both"/>
        <w:rPr>
          <w:rFonts w:ascii="Times New Roman" w:hAnsi="Times New Roman"/>
          <w:sz w:val="24"/>
          <w:szCs w:val="24"/>
        </w:rPr>
      </w:pPr>
      <w:r>
        <w:rPr>
          <w:rFonts w:ascii="Times New Roman" w:hAnsi="Times New Roman"/>
          <w:sz w:val="24"/>
          <w:szCs w:val="24"/>
        </w:rPr>
        <w:t>Арендатор не вправе без письменного согласия Арендодателя заключать с третьими лицами договоры перевозки и иные договоры, связанные с коммерческой, хозяйственной эксплуатацией транспортного средства.</w:t>
      </w:r>
    </w:p>
    <w:p>
      <w:pPr>
        <w:pStyle w:val="Normal"/>
        <w:spacing w:lineRule="auto" w:line="240" w:before="0" w:after="0"/>
        <w:ind w:firstLine="705"/>
        <w:jc w:val="both"/>
        <w:rPr>
          <w:rFonts w:ascii="Times New Roman" w:hAnsi="Times New Roman"/>
          <w:sz w:val="24"/>
          <w:szCs w:val="24"/>
        </w:rPr>
      </w:pPr>
      <w:r>
        <w:rPr>
          <w:rFonts w:ascii="Times New Roman" w:hAnsi="Times New Roman"/>
          <w:sz w:val="24"/>
          <w:szCs w:val="24"/>
        </w:rPr>
        <w:t>1.6. Арендатор обязан эксплуатировать автомобиль только на территории .Арендатор уведомлён и согласен с тем, что транспортное средство снабжено электронным устройством, позволяющим отслеживать координаты местонахождения транспортного средства в любой момент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1.7.В течение всего срока аренды Арендатор своими силами и за свой счет обеспечивает управление арендованным транспортным средством и его надлежащую техническую эксплуатацию, самостоятельно несет расходы на содержание транспортного средства (расходы на горюче-смазочные материалы, мойкутранспортного средства, парковку, стоянку и т.п.).</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1.8. В целях предоставления Арендодателю более полной информации об Арендаторе, обеспечения исполнения обязательствАрендатором при заключении настоящего Договора,Арендаторпредоставляет Арендодателю заполненную анкету по форме, утвержденной в Приложении № 1 к настоящему Договору (в дальнейшем Анкета), паспорт и водительское удостоверение. Предоставление Анкеты не влечет за собой автоматическое заключение настоящего Договора. В течение 2 (двух) часов после предоставленияАнкетыАрендодателю,последний принимает решение о заключении Договора или решение об отказе от заключения Договора.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1.9. Арендатор гарантирует, что он имеет все необходимые разрешения, лицензии и удостоверения на управление транспортным средством, ни в одной стране ранее не был лишен права управления транспортным средством, в отношении него не имеется: судебного решения (судебного разбирательства) о лишении права управления транспортными средствами(водительского удостоверения) и не проводится судебное разбирательство вследствие совершения дорожно-транспортного происшествия (далее ДТП).</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1.10. Арендатор не вправе без письменного согласия Арендодателяпереуступать свои права и обязанности по настоящему Договору третьим лицам, сдавать полученное в аренду транспортное средство в субаренду либо передавать управление транспортным средствомтретьим лицам (в том числе работникам ГИБДД, работникам штрафстоянок и пр.).Допуск водителей к управлению транспортным средством разрешается только с согласия Арендодателя.</w:t>
      </w:r>
    </w:p>
    <w:p>
      <w:pPr>
        <w:pStyle w:val="Normal"/>
        <w:spacing w:lineRule="auto" w:line="240" w:before="0" w:after="0"/>
        <w:ind w:firstLine="705"/>
        <w:jc w:val="both"/>
        <w:rPr>
          <w:rFonts w:ascii="Times New Roman CYR" w:hAnsi="Times New Roman CYR" w:cs="Times New Roman CYR"/>
          <w:sz w:val="24"/>
          <w:szCs w:val="24"/>
        </w:rPr>
      </w:pPr>
      <w:r>
        <w:rPr>
          <w:rFonts w:cs="Times New Roman CYR" w:ascii="Times New Roman CYR" w:hAnsi="Times New Roman CYR"/>
          <w:sz w:val="24"/>
          <w:szCs w:val="24"/>
        </w:rPr>
        <w:t>1.11.Техническое состояние, комплектность,сведения о переданной документации</w:t>
      </w:r>
      <w:r>
        <w:rPr>
          <w:rFonts w:ascii="Times New Roman" w:hAnsi="Times New Roman"/>
          <w:sz w:val="24"/>
          <w:szCs w:val="24"/>
        </w:rPr>
        <w:t>транспортного средства,</w:t>
      </w:r>
      <w:r>
        <w:rPr>
          <w:rFonts w:cs="Times New Roman CYR" w:ascii="Times New Roman CYR" w:hAnsi="Times New Roman CYR"/>
          <w:sz w:val="24"/>
          <w:szCs w:val="24"/>
        </w:rPr>
        <w:t xml:space="preserve">лица, допущенные к управлению, пробег,лимит пробега в сутки,количество топлива на момент передачи, </w:t>
      </w:r>
      <w:r>
        <w:rPr>
          <w:rFonts w:ascii="Times New Roman" w:hAnsi="Times New Roman"/>
          <w:sz w:val="24"/>
          <w:szCs w:val="24"/>
        </w:rPr>
        <w:t>график платежей,размер гарантийного депозита и другие сведения</w:t>
      </w:r>
      <w:r>
        <w:rPr>
          <w:rFonts w:cs="Times New Roman CYR" w:ascii="Times New Roman CYR" w:hAnsi="Times New Roman CYR"/>
          <w:sz w:val="24"/>
          <w:szCs w:val="24"/>
        </w:rPr>
        <w:t xml:space="preserve">указывается вАкте приема-передачи </w:t>
      </w:r>
      <w:r>
        <w:rPr>
          <w:rFonts w:ascii="Times New Roman" w:hAnsi="Times New Roman"/>
          <w:sz w:val="24"/>
          <w:szCs w:val="24"/>
        </w:rPr>
        <w:t>транспортного средства</w:t>
      </w:r>
      <w:r>
        <w:rPr>
          <w:rFonts w:cs="Times New Roman CYR" w:ascii="Times New Roman CYR" w:hAnsi="Times New Roman CYR"/>
          <w:sz w:val="24"/>
          <w:szCs w:val="24"/>
        </w:rPr>
        <w:t>Арендатору(Приложение № 2</w:t>
      </w:r>
      <w:r>
        <w:rPr>
          <w:rFonts w:ascii="Times New Roman" w:hAnsi="Times New Roman"/>
          <w:sz w:val="24"/>
          <w:szCs w:val="24"/>
        </w:rPr>
        <w:t>настоящему Договору).</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1.12. Арендатор самостоятельно и за свой счет несет ответственность за ущерб, нанесенный жизни, здоровью и имуществу третьих лиц в результате эксплуатации арендованного транспортного средства его механизмов и устройств.В случае предъявления третьими лицами требований о возмещении ущерба к Арендодателю, Арендатор обязан участвовать в судебных процессах по данному случаю, предоставить Арендатору все документы, связанные с причинением ущерба, возместить Арендодателю все расходы по судебным процессам.</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1.13. Уведомления и/или сообщения могут направляться Арендатору почтовым отправлением, курьером с подтверждением о вручении адресату, посредством СМС уведомления по телефону (короткого текстового сообщения) или звонка (телефонограммы). Направление СМС уведомлениясчитается надлежащимспособом извещения Арендатора.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СМС уведомления, направленныеАрендаторуво всех случаях выполнения условий Договора, считаются полученными с момента его направления. Арендатор даёт согласие на получение СМС уведомления, гарантирует, что указанныйим в разделе8 Договора номер телефона правильный и доступный для звонков и СМС уведомленийна протяжении всего срока исполнения Сторонами обязательств по договору, при этом Арендатор берет на себя обязанность ежедневно просматривать сообщения, звонки в телефоне.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1.14. Суточный пробег транспортного средства не должен превышать разрешённый </w:t>
      </w:r>
      <w:r>
        <w:rPr>
          <w:rFonts w:cs="Times New Roman CYR" w:ascii="Times New Roman CYR" w:hAnsi="Times New Roman CYR"/>
          <w:sz w:val="24"/>
          <w:szCs w:val="24"/>
        </w:rPr>
        <w:t>лимит пробега в сутки, предусмотренный Приложение № 2.</w:t>
      </w:r>
    </w:p>
    <w:p>
      <w:pPr>
        <w:pStyle w:val="Normal"/>
        <w:tabs>
          <w:tab w:val="clear" w:pos="708"/>
          <w:tab w:val="left" w:pos="709"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1.15. Арендатор не имеет права на последующий выкуп транспортного средства.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2. ОБЩИЕ ПРАВА И ОБЯЗАННОСТИ СТОРОН</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2.1. Арендодатель обязан:</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2.1.1.Предоставить Арендатору транспортное средство в состоянии, пригодном для эксплуатации не позднее 3 (трёх) часов с момента заключения настоящего Договорапо следующему адресу:  394031, г. Воронеж, ул. Грамши, д. 73Б при условии поступления от Арендатора денежных средств, в счет арендной платыи гарантийного депозита.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2.1.2. Передать Арендатору вместе с транспортным средством свидетельство о государственной регистрации транспортного средства, полис обязательного страхования гражданской ответственности владельца транспортного средства, комплект ключей от транспортного средства, пульт управления противоугонной системой (при ее наличии).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2.1.3. В присутствии Арендатора, проверить исправность сдаваемого в аренду транспортного средства.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2.1.4. Обеспечить Арендатора общей информацией отранспортном средстве, оказывать Арендатору консультативную помощь в эксплуатации транспортного средства.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2.2. Арендодатель вправе: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2.2.1. Проверять целевое использование арендуемого транспортного средства и его состояние, работоспособность в течение срока аренды, для чего на Арендатора возложена обязанность, в любое время, по требованиюАрендодателя, в том числе направленного посредством СМС уведомления, предоставлять последнему, арендуемое транспортное средство для осмотра по адресу: </w:t>
      </w:r>
      <w:r>
        <w:rPr>
          <w:rFonts w:ascii="Times New Roman" w:hAnsi="Times New Roman"/>
          <w:sz w:val="24"/>
          <w:szCs w:val="24"/>
        </w:rPr>
        <w:t>______</w:t>
      </w:r>
      <w:r>
        <w:rPr>
          <w:rFonts w:ascii="Times New Roman" w:hAnsi="Times New Roman"/>
          <w:sz w:val="24"/>
          <w:szCs w:val="24"/>
        </w:rPr>
        <w:t>. Арендатор не вправе как-либо препятствовать проведению промежуточного осмотра транспортного средства.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2.2.2. В случае неисправности транспортного средства, при отсутствии вины Арендатора, произвести его замену на транспортное средство с аналогичными техническими характеристиками.</w:t>
      </w:r>
      <w:r>
        <w:rPr>
          <w:rFonts w:cs="Times New Roman CYR" w:ascii="Times New Roman CYR" w:hAnsi="Times New Roman CYR"/>
          <w:sz w:val="24"/>
          <w:szCs w:val="24"/>
        </w:rPr>
        <w:t>В этом случае, на отношения между Арендодателем и Арендатором распространяются условия настоящего Договора аренды в полном объеме.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2.2.3. Проверять достоверность сведений, сообщенных Арендатором в Анкете, включая сведения о его финансовом положении, которые могли бы повлиять на возможность исполнения обязательств перед Арендодателем.</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2.2.4. Вслучае наличия достаточных оснований полагать о возможности совершения противоправныхдействий, а также иных проявлениях недобросовестного поведения со стороны Арендатора, прекратить исполнение по Договору, в одностороннем порядке уведомив Арендатора.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2.2.5. В случае нарушения Арендатором положений Договора, возникновения у Арендодателя сомнений в добросовестности Арендатора, применить технические средства блокирования транспортного средства с целью ограничения возможности его использования Арендатором.</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2.2.6. В случае отсутствия ответа со стороны Арендатора на звонки и СМС уведомления, на иные попытки Арендодателя связаться с Арендатором, направленные в ходе аренды, Арендодатель вправе предпринять все действия по возврату транспортного средства вплоть до обращения в правоохранительные органы и объявления в розыск.</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2.2.7. В случае нарушения территории допустимого использования, установленной п.1.7. Договора, объявить транспортное средство в розыск, а также, прибегнуть к иным защитным мерам по поиску и возврату принадлежащего Арендодателю имущества.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2.2.8. Отказать в предоставлении транспортного средства в случае наличия у Арендатора задолженности по обязательствам, вытекающим из Договора, до момента погашения задолженности Арендатором в полном объеме, а также в случае нарушения Арендатором иных условий Договора.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2.2.9. По запросу государственных органов раскрывать данные, ставшие известными Арендодателю в результате заключения Договора.</w:t>
      </w:r>
    </w:p>
    <w:p>
      <w:pPr>
        <w:pStyle w:val="Normal"/>
        <w:spacing w:lineRule="auto" w:line="240" w:before="0" w:after="0"/>
        <w:ind w:firstLine="709"/>
        <w:jc w:val="both"/>
        <w:rPr>
          <w:rFonts w:ascii="Times New Roman" w:hAnsi="Times New Roman"/>
          <w:i/>
          <w:i/>
          <w:color w:val="00B050"/>
          <w:sz w:val="24"/>
          <w:szCs w:val="24"/>
        </w:rPr>
      </w:pPr>
      <w:r>
        <w:rPr>
          <w:rFonts w:ascii="Times New Roman" w:hAnsi="Times New Roman"/>
          <w:sz w:val="24"/>
          <w:szCs w:val="24"/>
        </w:rPr>
        <w:t xml:space="preserve">2.2.10. Рассматривать оставленное в транспортном средстве после истечения срока аренды имущество Арендатора как брошенное, если Арендатор </w:t>
        <w:softHyphen/>
        <w:t>своевременно (в течении двух суток) не сообщит о наличии своего интереса к этому имуществу.</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 Арендатор обязан:</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2.3.1.Перед подписаниемДоговора предоставить Арендодателю паспорт, водительское удостоверение, а такжезаполненную Анкету.</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2.3.2. Во всех случаях изменения</w:t>
      </w:r>
      <w:r>
        <w:rPr>
          <w:rFonts w:cs="Times New Roman CYR" w:ascii="Times New Roman CYR" w:hAnsi="Times New Roman CYR"/>
          <w:sz w:val="24"/>
          <w:szCs w:val="24"/>
        </w:rPr>
        <w:t>паспортных данных,</w:t>
      </w:r>
      <w:r>
        <w:rPr>
          <w:rFonts w:ascii="Times New Roman" w:hAnsi="Times New Roman"/>
          <w:sz w:val="24"/>
          <w:szCs w:val="24"/>
        </w:rPr>
        <w:t xml:space="preserve"> адреса, телефона или иныхсведений из Анкеты Арендатор обязан в письменной форме не позднее одного календарного дня информировать об этом Арендодателя.</w:t>
      </w:r>
    </w:p>
    <w:p>
      <w:pPr>
        <w:pStyle w:val="Normal"/>
        <w:spacing w:lineRule="auto" w:line="240" w:before="0" w:after="0"/>
        <w:ind w:firstLine="709"/>
        <w:jc w:val="both"/>
        <w:rPr>
          <w:rFonts w:ascii="Times New Roman" w:hAnsi="Times New Roman"/>
          <w:b/>
          <w:b/>
          <w:sz w:val="24"/>
          <w:szCs w:val="24"/>
        </w:rPr>
      </w:pPr>
      <w:r>
        <w:rPr>
          <w:rFonts w:ascii="Times New Roman" w:hAnsi="Times New Roman"/>
          <w:sz w:val="24"/>
          <w:szCs w:val="24"/>
        </w:rPr>
        <w:t>2.3.3. При заключении настоящего Договора передать Арендатору гарантийный депозит, предусмотренный п. 5.5 настоящего Договора.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2.3.4. Перед подписанием </w:t>
      </w:r>
      <w:r>
        <w:rPr>
          <w:rFonts w:cs="Times New Roman CYR" w:ascii="Times New Roman CYR" w:hAnsi="Times New Roman CYR"/>
          <w:sz w:val="24"/>
          <w:szCs w:val="24"/>
        </w:rPr>
        <w:t xml:space="preserve">Акта приема-передачи </w:t>
      </w:r>
      <w:r>
        <w:rPr>
          <w:rFonts w:ascii="Times New Roman" w:hAnsi="Times New Roman"/>
          <w:sz w:val="24"/>
          <w:szCs w:val="24"/>
        </w:rPr>
        <w:t>транспортного средства</w:t>
      </w:r>
      <w:r>
        <w:rPr>
          <w:rFonts w:cs="Times New Roman CYR" w:ascii="Times New Roman CYR" w:hAnsi="Times New Roman CYR"/>
          <w:sz w:val="24"/>
          <w:szCs w:val="24"/>
        </w:rPr>
        <w:t>Арендатору</w:t>
      </w:r>
      <w:r>
        <w:rPr>
          <w:rFonts w:ascii="Times New Roman" w:hAnsi="Times New Roman"/>
          <w:sz w:val="24"/>
          <w:szCs w:val="24"/>
        </w:rPr>
        <w:t>осмотреть транспортное средство и проверить его состояние.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2.3.5. Пользоваться арендованным транспортным средствомтолько в исправном состоянии</w:t>
      </w:r>
      <w:r>
        <w:rPr/>
        <w:t xml:space="preserve">, </w:t>
      </w:r>
      <w:r>
        <w:rPr>
          <w:rFonts w:ascii="Times New Roman" w:hAnsi="Times New Roman"/>
          <w:sz w:val="24"/>
          <w:szCs w:val="24"/>
        </w:rPr>
        <w:t>на дорогах общего пользования, в соответствии с условиями настоящего Договора и в соответствии с назначением транспортного средства.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2.3.6. Вносить арендную плату в размере, сроки и в порядке, предусмотренные Графиком платежей в соответствии с Приложением №2 к настоящему Договору.</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2.3.7. Соблюдать Правиладорожного движения РФ и нести полную ответственность (в том числе путем оплаты из личных средств сумм административных штрафов ГИБДДи иных государственных и муниципальных органов власти (в полном объеме), наложенных на собственника транспортного средства за период, совпадающий с периодом аренды транспортного средства по условиям настоящего Договора за их нарушение.</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В случае обжалования собственником транспортного средства выписанных на его имя административных штрафов, Арендатор по требованию Арендодателя или уполномоченного государственного/муниципального органа власти обязан явиться в соответствующий орган власти или в суд в установленную дату и время и подтвердить, что в момент совершения правонарушения транспортное средство действительно находилось во владении и распоряжении Арендодателя в соответствии с настоящим Договором.</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2.3.8. В случае эвакуации транспортного средства в период аренды, немедленно сообщить об этом Арендодателю, а также осуществить, в полном объеме все необходимые действия по возврату транспортного средства со стоянки. Все расходы, связанные с эвакуацией транспортного средства, в полном объеме несет Арендатор, такие расходы не компенсируются Арендодателем.</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2.3.9. В течение всего срока действия Договора хранить все полученные документы и комплект ключей от транспортного средства, пульт управления противоугонной системой (при ее наличии) у себя лично, обязан не оставлять их в транспортном средстве. Во всех случаях оставления автомобиля Арендатор обязан закрывать транспортное средство с помощью ключа и охранной сигнализации (при её наличии).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2.3.10. По первому требованию представителя Арендодателя сообщить о местонахождении и состоянии транспортного средства.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2.3.11. Сообщать Арендодателю обо всех технических неисправностях, обнаруженных во время пользования арендованным транспортным средством, незамедлительно  оповещать Арендодателя о каждом факте нанесения ущерба транспортному средству либо третьим лицам.В случае обнаружения неисправностей, делающих невозможным либо опасным управление транспортным средством, немедленно прекратить его эксплуатацию.</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2.3.12.В любое времяпотребованию Арендодателя, в том числе направленного согласно пункту1.13. Договора, обязан предоставить транспортное средство дляосмотра, технического обслуживанияпо адресу: </w:t>
      </w:r>
      <w:r>
        <w:rPr>
          <w:rFonts w:ascii="Times New Roman" w:hAnsi="Times New Roman"/>
          <w:sz w:val="24"/>
          <w:szCs w:val="24"/>
        </w:rPr>
        <w:t>____</w:t>
      </w:r>
      <w:r>
        <w:rPr>
          <w:rFonts w:ascii="Times New Roman" w:hAnsi="Times New Roman"/>
          <w:sz w:val="24"/>
          <w:szCs w:val="24"/>
        </w:rPr>
        <w:t xml:space="preserve"> в назначенное время и срокв чистом виде.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2.3.13. </w:t>
      </w:r>
      <w:r>
        <w:rPr>
          <w:rFonts w:cs="Times New Roman CYR" w:ascii="Times New Roman CYR" w:hAnsi="Times New Roman CYR"/>
          <w:sz w:val="24"/>
          <w:szCs w:val="24"/>
        </w:rPr>
        <w:t xml:space="preserve">Перед каждой эксплуатацией </w:t>
      </w:r>
      <w:r>
        <w:rPr>
          <w:rFonts w:ascii="Times New Roman" w:hAnsi="Times New Roman"/>
          <w:sz w:val="24"/>
          <w:szCs w:val="24"/>
        </w:rPr>
        <w:t>транспортного средства Арендатор обязан</w:t>
      </w:r>
      <w:r>
        <w:rPr>
          <w:rFonts w:cs="Times New Roman CYR" w:ascii="Times New Roman CYR" w:hAnsi="Times New Roman CYR"/>
          <w:sz w:val="24"/>
          <w:szCs w:val="24"/>
        </w:rPr>
        <w:t xml:space="preserve"> производить его контрольный осмотр </w:t>
      </w:r>
      <w:r>
        <w:rPr>
          <w:rFonts w:ascii="Times New Roman" w:hAnsi="Times New Roman"/>
          <w:sz w:val="24"/>
          <w:szCs w:val="24"/>
        </w:rPr>
        <w:t>на предмет внешних повреждений; регулярно проверять и поддерживать на необходимом для безопасной эксплуатацииуровень тормозной, охлаждающей жидкостей и масла в двигателе, давления в шинах, не пренебрегать предупреждающими сигналами и лампами на панели приборов транспортного средства, незамедлительно уведомить Арендодателя о необходимости ремонта.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2.3.14. Использовать для заправки транспортного средства неэтилированный бензин в соответствии с Руководством по эксплуатации автомобиля.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2.3.15. Не допускать к управлениютранспортным средством лиц в состоянии алкогольного, наркотического, токсического или иного опьянения.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2.3.16. Покидая транспортное средство поставить его на сигнализацию (при ее наличии).Арендатор обязуется в период с 00 час. 00 мин. до 06 час. 00 мин.оставлять транспортное средствов местах, обеспечивающих его сохранность.</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2.3.17.Без письменного согласия Арендодателя непроизводить самостоятельный ремонт, разборку, замену деталей и агрегатовтранспортного средства, не заменять номерные агрегаты,какие-либо внешние обозначения, удостоверяющие право собственности на транспортном средстве.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2.3.18.За свой счет подготовить транспортное средство к возврату либо к промежуточному осмотру.</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2.3.19.В течение 1 часа после истечения срока аренды или расторжения Договора вернуть Арендодателю принятые документы,транспортное средство в полной комплектациив чистом виде, в том состоянии, в котором их получил, с учетом нормального износа(в состоянии пригодном для эксплуатации, без ухудшения его потребительских качеств и внешнего вида) по надлежаще заполненному</w:t>
      </w:r>
      <w:r>
        <w:rPr>
          <w:rFonts w:cs="Times New Roman CYR" w:ascii="Times New Roman CYR" w:hAnsi="Times New Roman CYR"/>
          <w:sz w:val="24"/>
          <w:szCs w:val="24"/>
        </w:rPr>
        <w:t xml:space="preserve">Акту приема-сдачи </w:t>
      </w:r>
      <w:r>
        <w:rPr>
          <w:rFonts w:ascii="Times New Roman" w:hAnsi="Times New Roman"/>
          <w:sz w:val="24"/>
          <w:szCs w:val="24"/>
        </w:rPr>
        <w:t xml:space="preserve">транспортного средства </w:t>
      </w:r>
      <w:r>
        <w:rPr>
          <w:rFonts w:cs="Times New Roman CYR" w:ascii="Times New Roman CYR" w:hAnsi="Times New Roman CYR"/>
          <w:sz w:val="24"/>
          <w:szCs w:val="24"/>
        </w:rPr>
        <w:t xml:space="preserve">Арендодателю (Приложение № 3 к </w:t>
      </w:r>
      <w:r>
        <w:rPr>
          <w:rFonts w:ascii="Times New Roman" w:hAnsi="Times New Roman"/>
          <w:sz w:val="24"/>
          <w:szCs w:val="24"/>
        </w:rPr>
        <w:t xml:space="preserve">настоящему Договору) по адресу: </w:t>
      </w:r>
      <w:r>
        <w:rPr>
          <w:rFonts w:ascii="Times New Roman" w:hAnsi="Times New Roman"/>
          <w:sz w:val="24"/>
          <w:szCs w:val="24"/>
        </w:rPr>
        <w:t>____</w:t>
      </w:r>
      <w:r>
        <w:rPr>
          <w:rFonts w:ascii="Times New Roman" w:hAnsi="Times New Roman"/>
          <w:sz w:val="24"/>
          <w:szCs w:val="24"/>
        </w:rPr>
        <w:t xml:space="preserve">.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В случае возврата транспортного средства в грязном состоянии, т.е. когда визуально представляется затруднительным удостовериться в сохранности арендуемого имущества, Арендатор несет ответственность за повреждения, обнаруженные Арендодателем впоследствии.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2.3.20.Не использовать транспортное средство для буксировки любых транспортных средств, для езды с прицепом или по бездорожью (дорогам, не имеющим асфальтированного или бетонного покрытия), не принимать участие в спортивных соревнованиях, а так же для обучения вождению.</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2.3.21. Вбесспорном порядке,в полном объеме и за свой счет возместить Арендодателю ущерб, связанный с утратой либо любым повреждением транспортного средства. Комплектующие транспортного средства не застрахованы, Арендатор несет риск случайной гибели и повреждения комплектующих.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2.3.22.Возместить Арендодателю стоимость комплектующих, в случае их отсутствия, повреждения, либо приведения в негодность на момент возврата автомобиля.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2.3.23. При превышении лимита пробега в сутки оплатить дополнительный километраж. Стоимость каждого дополнительного километра пробега составляет</w:t>
      </w:r>
      <w:r>
        <w:rPr>
          <w:rFonts w:ascii="Times New Roman" w:hAnsi="Times New Roman"/>
          <w:b/>
          <w:sz w:val="24"/>
          <w:szCs w:val="24"/>
        </w:rPr>
        <w:t>руб.</w:t>
      </w:r>
      <w:r>
        <w:rPr>
          <w:rFonts w:ascii="Times New Roman" w:hAnsi="Times New Roman"/>
          <w:sz w:val="24"/>
          <w:szCs w:val="24"/>
        </w:rPr>
        <w:t>(</w:t>
      </w:r>
      <w:r>
        <w:rPr>
          <w:rFonts w:ascii="Times New Roman" w:hAnsi="Times New Roman"/>
          <w:b/>
          <w:sz w:val="24"/>
          <w:szCs w:val="24"/>
        </w:rPr>
        <w:t>).</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2.4. Арендатор не вправке курить в салоне транспортного средства, перевозить крупногабаритные или пачкающие, легковоспламеняющиеся, взрывчатые, токсичные, радиоактивные вещества или предметы, наносить на транспортное средство любые наклейки (внутри либо снаружи), перевозить животных вне специальных клеток, использовать технологии или предпринимать действия, которые могут нанести вред транспортному средству, иному имуществу Арендодателя, имуществу или здоровью третьих лиц.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2.5. Арендатору также запрещается двигаться, не сбрасывая скорость, а также, не предпринимая должных действий по предотвращению причинения повреждений транспортному средству, по дорожному полотну ненадлежащегокачества (с наличием ям, выбоин, иного рода нарушениями или повреждениями полотна).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2.6. Арендатор вправе осуществлять любые правомерные действия, обеспечивающие эксплуатацию транспортного средства в соответствии с целями Арендатора и предметом настоящего Договора.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2.7. Односторонний отказ от исполнения обязательств по настоящему договору со стороны Арендатора не допускается.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2.7.1 Оставление транспортного средства после истечения срока аренды </w:t>
      </w:r>
      <w:r>
        <w:rPr>
          <w:rFonts w:cs="Times New Roman CYR" w:ascii="Times New Roman CYR" w:hAnsi="Times New Roman CYR"/>
          <w:sz w:val="24"/>
          <w:szCs w:val="24"/>
        </w:rPr>
        <w:t>в несогласованном с Арендодателем месте (либо отсутствии такого согласования)</w:t>
      </w:r>
      <w:r>
        <w:rPr>
          <w:rFonts w:ascii="Times New Roman" w:hAnsi="Times New Roman"/>
          <w:sz w:val="24"/>
          <w:szCs w:val="24"/>
        </w:rPr>
        <w:t>, отказ, либо уклонение от подписания акта приема-сдачи транспортного средства расценивается Арендодателем как отказ Арендатора от исполнения обязательств по договору. В этом случае Арендодателем составляется акт приема-сдачи транспортного средства в одностороннем порядке (Приложение №4 к Договору).</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737"/>
        <w:jc w:val="center"/>
        <w:rPr>
          <w:rFonts w:ascii="Times New Roman" w:hAnsi="Times New Roman"/>
          <w:b/>
          <w:b/>
          <w:sz w:val="24"/>
          <w:szCs w:val="24"/>
        </w:rPr>
      </w:pPr>
      <w:r>
        <w:rPr>
          <w:rFonts w:cs="Times New Roman CYR" w:ascii="Times New Roman CYR" w:hAnsi="Times New Roman CYR"/>
          <w:b/>
          <w:sz w:val="24"/>
          <w:szCs w:val="24"/>
        </w:rPr>
        <w:t xml:space="preserve">3. ОБЯЗАННОСТИ АРЕНДАТОРА ПРИ ПОВРЕЖДЕНИИ, ГИБЕЛИ, ХИЩЕНИИ ТРАНСПОРТНОГО СРЕДСТВА, ЕГО </w:t>
      </w:r>
      <w:r>
        <w:rPr>
          <w:rFonts w:ascii="Times New Roman" w:hAnsi="Times New Roman"/>
          <w:b/>
          <w:sz w:val="24"/>
          <w:szCs w:val="24"/>
        </w:rPr>
        <w:t>КОМПЛЕКТУЮЩИХ</w:t>
      </w:r>
    </w:p>
    <w:p>
      <w:pPr>
        <w:pStyle w:val="Normal"/>
        <w:widowControl w:val="false"/>
        <w:spacing w:lineRule="auto" w:line="240" w:before="0" w:after="0"/>
        <w:ind w:firstLine="737"/>
        <w:jc w:val="center"/>
        <w:rPr>
          <w:rFonts w:ascii="Times New Roman CYR" w:hAnsi="Times New Roman CYR" w:cs="Times New Roman CYR"/>
          <w:b/>
          <w:b/>
          <w:sz w:val="24"/>
          <w:szCs w:val="24"/>
        </w:rPr>
      </w:pPr>
      <w:r>
        <w:rPr>
          <w:rFonts w:cs="Times New Roman CYR" w:ascii="Times New Roman CYR" w:hAnsi="Times New Roman CYR"/>
          <w:b/>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3.1.В случае причинения арендуемому транспортному средству ущерба вне зависимости от вины Арендатора, последний обязан возместить Арендодателю убыткив размере расходов, необходимых для приведения имущества Арендодателя в состояние, в котором оно находилось до момента передачи Арендатору, а также убытки в виде упущенной выгоды из расчета суточной стоимости аренды за каждый день вынужденного простоя транспортного средства, находящегося в ремонте, при условии, что данный ущерб не был возмещён третьими лицами. Упущенная выгода компенсируется Арендатором в бесспорном порядке, при этом арендная плата и гарантийный депозит возврату не подлежат.</w:t>
      </w:r>
    </w:p>
    <w:p>
      <w:pPr>
        <w:pStyle w:val="Normal"/>
        <w:widowControl w:val="false"/>
        <w:spacing w:lineRule="auto" w:line="240" w:before="0" w:after="0"/>
        <w:ind w:firstLine="709"/>
        <w:jc w:val="both"/>
        <w:rPr>
          <w:rFonts w:ascii="Times New Roman CYR" w:hAnsi="Times New Roman CYR" w:cs="Times New Roman CYR"/>
          <w:sz w:val="24"/>
          <w:szCs w:val="24"/>
        </w:rPr>
      </w:pPr>
      <w:r>
        <w:rPr>
          <w:rFonts w:cs="Times New Roman CYR" w:ascii="Times New Roman CYR" w:hAnsi="Times New Roman CYR"/>
          <w:sz w:val="24"/>
          <w:szCs w:val="24"/>
        </w:rPr>
        <w:t>3.2.При гибели транспортного средства размер возмещения определяется в размере рыночной стоимости транспортного средства, определенного на основании заключения независимого эксперта экспертной организацией по заказу Арендодателя.При повреждении транспортного средства на основе калькуляции, составленной сотрудниками автосервиса по выбору Арендодателя, либо на основании заключения независимого эксперта экспертной организации по заказу Арендодателя. Расходы по оплате услуг эксперта возмещаются Арендатором.</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3.3.В случае причинениятранспортному средствулюбого ущерба Арендатор незамедлительно(в течении 30 минут с момента причинения) извещает Арендодателя о происшествии путем телефонного звонка, в ходе которого обязан сообщить указывает место и время повреждения, известные обстоятельства, при которых оно произошло(дорожно-транспортное происшествие,действия третьих лиц, стихийные бедствия и т.д.), сведения о наличии пострадавших лиц, о поврежденных деталях кузова автомобиля, о виновном лице, о свидетелях происшествия.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3.4.Арендатор обязан обеспечить доставку аварийного транспортного средства за свой счет и с помощью Арендодателя по адресу </w:t>
      </w:r>
      <w:r>
        <w:rPr>
          <w:rFonts w:ascii="Times New Roman" w:hAnsi="Times New Roman"/>
          <w:sz w:val="24"/>
          <w:szCs w:val="24"/>
        </w:rPr>
        <w:t>_____</w:t>
      </w:r>
      <w:r>
        <w:rPr>
          <w:rFonts w:ascii="Times New Roman" w:hAnsi="Times New Roman"/>
          <w:sz w:val="24"/>
          <w:szCs w:val="24"/>
        </w:rPr>
        <w:t>.</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3.5. </w:t>
      </w:r>
      <w:r>
        <w:rPr>
          <w:rFonts w:cs="Times New Roman CYR" w:ascii="Times New Roman CYR" w:hAnsi="Times New Roman CYR"/>
          <w:sz w:val="24"/>
          <w:szCs w:val="24"/>
        </w:rPr>
        <w:t>Возместить Арендодателю причиненный ущерб (согласно п. 3.1 настоящего Договора) в течение 10 (десяти) календарных дней содня получения результатов оценки, проведенной в порядке, предусмотренном п. 3.2 Договора.</w:t>
      </w:r>
    </w:p>
    <w:p>
      <w:pPr>
        <w:pStyle w:val="Normal"/>
        <w:spacing w:lineRule="auto" w:line="240" w:before="0" w:after="0"/>
        <w:ind w:firstLine="709"/>
        <w:jc w:val="both"/>
        <w:rPr>
          <w:rFonts w:ascii="Times New Roman CYR" w:hAnsi="Times New Roman CYR" w:cs="Times New Roman CYR"/>
          <w:sz w:val="24"/>
          <w:szCs w:val="24"/>
        </w:rPr>
      </w:pPr>
      <w:r>
        <w:rPr>
          <w:rFonts w:cs="Times New Roman CYR" w:ascii="Times New Roman CYR" w:hAnsi="Times New Roman CYR"/>
          <w:sz w:val="24"/>
          <w:szCs w:val="24"/>
        </w:rPr>
        <w:t>3.6. В случае угона, хищения арендованного транспортного средства, его повреждения в результате противоправных действий третьих лиц, взрыва, пожара, либо в результате стихийного бедствия Арендатор обязан:</w:t>
      </w:r>
    </w:p>
    <w:p>
      <w:pPr>
        <w:pStyle w:val="Normal"/>
        <w:spacing w:lineRule="auto" w:line="240" w:before="0" w:after="0"/>
        <w:ind w:firstLine="709"/>
        <w:jc w:val="both"/>
        <w:rPr>
          <w:rFonts w:ascii="Times New Roman" w:hAnsi="Times New Roman"/>
          <w:sz w:val="24"/>
          <w:szCs w:val="24"/>
        </w:rPr>
      </w:pPr>
      <w:r>
        <w:rPr>
          <w:rFonts w:cs="Times New Roman CYR" w:ascii="Times New Roman CYR" w:hAnsi="Times New Roman CYR"/>
          <w:sz w:val="24"/>
          <w:szCs w:val="24"/>
        </w:rPr>
        <w:t>3.6.1. Немедленно известить Арендодателя или его представителя согласно п. 3.2. Договора;</w:t>
      </w:r>
    </w:p>
    <w:p>
      <w:pPr>
        <w:pStyle w:val="Normal"/>
        <w:spacing w:lineRule="auto" w:line="240" w:before="0" w:after="0"/>
        <w:ind w:firstLine="709"/>
        <w:jc w:val="both"/>
        <w:rPr>
          <w:rFonts w:ascii="Times New Roman CYR" w:hAnsi="Times New Roman CYR" w:cs="Times New Roman CYR"/>
          <w:sz w:val="24"/>
          <w:szCs w:val="24"/>
        </w:rPr>
      </w:pPr>
      <w:r>
        <w:rPr>
          <w:rFonts w:ascii="Times New Roman" w:hAnsi="Times New Roman"/>
          <w:sz w:val="24"/>
          <w:szCs w:val="24"/>
        </w:rPr>
        <w:t xml:space="preserve">3.6.2. Немедленно вызвать аварийного комиссарапо телефонному номеру </w:t>
      </w:r>
      <w:r>
        <w:rPr>
          <w:rFonts w:ascii="Times New Roman" w:hAnsi="Times New Roman"/>
          <w:b/>
          <w:sz w:val="24"/>
          <w:szCs w:val="24"/>
        </w:rPr>
        <w:t>____</w:t>
      </w:r>
      <w:r>
        <w:rPr>
          <w:rFonts w:cs="Times New Roman CYR" w:ascii="Times New Roman CYR" w:hAnsi="Times New Roman CYR"/>
          <w:sz w:val="24"/>
          <w:szCs w:val="24"/>
        </w:rPr>
        <w:t>;</w:t>
      </w:r>
    </w:p>
    <w:p>
      <w:pPr>
        <w:pStyle w:val="Normal"/>
        <w:spacing w:lineRule="auto" w:line="240" w:before="0" w:after="0"/>
        <w:ind w:firstLine="709"/>
        <w:jc w:val="both"/>
        <w:rPr>
          <w:rFonts w:ascii="Times New Roman CYR" w:hAnsi="Times New Roman CYR" w:cs="Times New Roman CYR"/>
          <w:sz w:val="24"/>
          <w:szCs w:val="24"/>
        </w:rPr>
      </w:pPr>
      <w:r>
        <w:rPr>
          <w:rFonts w:cs="Times New Roman CYR" w:ascii="Times New Roman CYR" w:hAnsi="Times New Roman CYR"/>
          <w:sz w:val="24"/>
          <w:szCs w:val="24"/>
        </w:rPr>
        <w:t>3.6.3. Немедленно сообщить о случившимся в компетентные правоохранительные органы</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3.6.4. Предоставить Арендодателю принятые от Арендодателя документы, комплект ключей от транспортного средства, пульт управления противоугонной системой (при ее наличии).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3.7. В течении 5 (пяти) дней с момента происшествия, Арендатор обязан предоставить Арендодателю:</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3.7.1. В случае повреждения в результате ДТП – заверенные уполномоченными сотрудниками полиции копии схемы ДТП, справки о ДТП, постановления о привлечении к административной ответственности, либо заверенную копию определения об отказе в возбуждении дела об административном правонарушении, определения о возбуждении дела об административном правонарушении, либо протокола об административном правонарушении (в отношении лиц, нарушивших ПДД, в результате чего произошло ДТП), с указанием сведений о водителях-участниках ДТП.</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3.7.2.В случае противоправных действий третьих лиц –талон-уведомления о принятии сообщения в компетентном правоохранительном органе, а при обращении в правоохранительные органы по телефону – сведения о дате и времени обращения, о правоохранительном органе, в который передана информация о происшествии, согласно п. 3.6.3 Договора, а так же номер записи сообщения о происшествии в КУСП соответствующего правоохранительного органа.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3.7.3. в случае повреждения в результате взрыва, пожара – информацию о территориальном органе инспекции Госпожарнадзора (органе МЧС), в который сообщено о случившемся, дату обращения и номер КУСП;</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3.7.4.В случае повреждения в результате стихийного бедствия - заверенную копию справку Гидрометерологической службы, либо иного государственного компетентного органа.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4. СРОК ДЕЙСТВИЯ ДОГОВОРА</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4.1. Настоящий Договор вступает в силу с моментаподписания и действует до даты, определенной Приложением №2 к настоящему договору, а в части оплаты арендной платы, неустоек и штрафов - до полного исполнения обязательств.</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В случае если Арендатор изъявит желание продлить срок аренды, Арендатор обязан прибыть к Арендодателю по адресу: </w:t>
      </w:r>
      <w:r>
        <w:rPr>
          <w:rFonts w:ascii="Times New Roman" w:hAnsi="Times New Roman"/>
          <w:sz w:val="24"/>
          <w:szCs w:val="24"/>
        </w:rPr>
        <w:t>_____</w:t>
      </w:r>
      <w:r>
        <w:rPr>
          <w:rFonts w:ascii="Times New Roman" w:hAnsi="Times New Roman"/>
          <w:sz w:val="24"/>
          <w:szCs w:val="24"/>
        </w:rPr>
        <w:t xml:space="preserve"> в согласованное время (но не позднее истечения срока настоящего Договора согласно п. 4.1.) и заключить дополнительное соглашение к договору аренды.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4.2. Стороны настоящего Договора констатировали, что в соответствии с действующим законодательством к Договору не применяются положения и правила о возобновлении договора аренды на неопределенный срок и о преимущественном праве Арендатора на заключение Договора аренды на новый срок.</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4.3. Настоящий Договор может быть расторгнут досрочнопо письменному соглашению Сторон.</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4.4. По требованию Арендатора настоящийДоговор может быть досрочно расторгнут судом в случаях, если: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4.4.1. Арендодатель не предоставляет транспортное средство в пользование Арендатору либо создает препятствия пользованию им в соответствии с условиями настоящего Договора или назначением транспортного средства.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4.4.2. Переданное Арендатору транспортное средство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транспортного средства или проверки его исправности.</w:t>
      </w:r>
    </w:p>
    <w:p>
      <w:pPr>
        <w:pStyle w:val="Normal"/>
        <w:spacing w:lineRule="auto" w:line="240" w:before="0" w:after="0"/>
        <w:ind w:firstLine="709"/>
        <w:jc w:val="both"/>
        <w:rPr>
          <w:rFonts w:ascii="Times New Roman" w:hAnsi="Times New Roman"/>
          <w:b/>
          <w:b/>
          <w:sz w:val="24"/>
          <w:szCs w:val="24"/>
        </w:rPr>
      </w:pPr>
      <w:r>
        <w:rPr>
          <w:rFonts w:ascii="Times New Roman" w:hAnsi="Times New Roman"/>
          <w:sz w:val="24"/>
          <w:szCs w:val="24"/>
        </w:rPr>
        <w:t>4.5. Договор может быть расторгнут Арендодателемв одностороннем порядке. Договорсчитается расторгнутым с момента получения Арендатором такого уведомления, в том числе посредством СМС уведомления.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5. ПЛАТЕЖИ И РАСЧЕТЫ ПО ДОГОВОРУ</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5.1. Размер арендной платы по настоящему договору определяется Приложением №2 к настоящему договору.</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5.2. Обязательство по оплате арендной платы возникает у Арендатора с момента подписания Сторонами </w:t>
      </w:r>
      <w:r>
        <w:rPr>
          <w:rFonts w:cs="Times New Roman CYR" w:ascii="Times New Roman CYR" w:hAnsi="Times New Roman CYR"/>
          <w:sz w:val="24"/>
          <w:szCs w:val="24"/>
        </w:rPr>
        <w:t xml:space="preserve">Акта приема-передачи </w:t>
      </w:r>
      <w:r>
        <w:rPr>
          <w:rFonts w:ascii="Times New Roman" w:hAnsi="Times New Roman"/>
          <w:sz w:val="24"/>
          <w:szCs w:val="24"/>
        </w:rPr>
        <w:t xml:space="preserve">транспортного средства </w:t>
      </w:r>
      <w:r>
        <w:rPr>
          <w:rFonts w:cs="Times New Roman CYR" w:ascii="Times New Roman CYR" w:hAnsi="Times New Roman CYR"/>
          <w:sz w:val="24"/>
          <w:szCs w:val="24"/>
        </w:rPr>
        <w:t>Арендатору(Приложение № 2</w:t>
      </w:r>
      <w:r>
        <w:rPr>
          <w:rFonts w:ascii="Times New Roman" w:hAnsi="Times New Roman"/>
          <w:sz w:val="24"/>
          <w:szCs w:val="24"/>
        </w:rPr>
        <w:t>) и прекращается в моментподписания Сторонами Акта приема-сдачи транспортного средства Арендодателю (Приложение № 3).</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5.3. Арендная плата вносится в соответствии с Графиком платежей, содержащимся в </w:t>
      </w:r>
      <w:r>
        <w:rPr>
          <w:rFonts w:cs="Times New Roman CYR" w:ascii="Times New Roman CYR" w:hAnsi="Times New Roman CYR"/>
          <w:sz w:val="24"/>
          <w:szCs w:val="24"/>
        </w:rPr>
        <w:t>Приложении № 2</w:t>
      </w:r>
      <w:r>
        <w:rPr>
          <w:rFonts w:ascii="Times New Roman" w:hAnsi="Times New Roman"/>
          <w:sz w:val="24"/>
          <w:szCs w:val="24"/>
        </w:rPr>
        <w:t xml:space="preserve">настоящего Договора.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Арендатор освобождается от уплаты арендной платы за время, в течение которого транспортное средство было непригодно к эксплуатации вследствие неисправности, если только непригодность транспортного средства не наступила по вине Арендатора.Время ремонта транспортного средства, в связи с его повреждениями по вине Арендатора, а также время простоя транспортного средства по вине Арендатора на автостоянке или арестплощадке, учитывается в срок аренды и оплачивается Арендатором в соответствии с п. 5.1. Договора.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5.4. Арендатор вправе вернуть транспортное средство раньше срока, указанного в Приложении № 2, при этом Арендатору возвращается только 50% от арендной платы за неиспользованное количество суток аренды автомобиля.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5.5. В обеспечение исполнения своих обязательств Арендатор при заключении Договора обязан оплатить Арендодателюгарантийный депозит в размере, определенном Приложением 2 к настоящему Договору.По окончании или при досрочном расторжении Договора, без каких-либо нарушений со стороны Арендатора, гарантийный депозит возвращается по истечении 14 (четырнадцати) суток с момента возврата автомобиля и подписания </w:t>
      </w:r>
      <w:r>
        <w:rPr>
          <w:rFonts w:cs="Times New Roman CYR" w:ascii="Times New Roman CYR" w:hAnsi="Times New Roman CYR"/>
          <w:sz w:val="24"/>
          <w:szCs w:val="24"/>
        </w:rPr>
        <w:t>Акта приема-сдачи</w:t>
      </w:r>
      <w:r>
        <w:rPr>
          <w:rFonts w:ascii="Times New Roman" w:hAnsi="Times New Roman"/>
          <w:sz w:val="24"/>
          <w:szCs w:val="24"/>
        </w:rPr>
        <w:t xml:space="preserve"> транспортного средства </w:t>
      </w:r>
      <w:r>
        <w:rPr>
          <w:rFonts w:cs="Times New Roman CYR" w:ascii="Times New Roman CYR" w:hAnsi="Times New Roman CYR"/>
          <w:sz w:val="24"/>
          <w:szCs w:val="24"/>
        </w:rPr>
        <w:t>Арендодателю</w:t>
      </w:r>
      <w:r>
        <w:rPr>
          <w:rFonts w:ascii="Times New Roman" w:hAnsi="Times New Roman"/>
          <w:sz w:val="24"/>
          <w:szCs w:val="24"/>
        </w:rPr>
        <w:t>.</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5.6. Арендодательвправе в бесспорном порядке (без обращения в суд) удержать из суммы гарантийного депозита средства, необходимые для ремонта поврежденного имущества (определённой в соответствии с п. 3.2 настоящего Договора),для уплаты сумм просроченной арендной платы, неустойки, иных видов ответственности Арендатора, а также административных штрафов, выставленных за период, совпадающий с периодом аренды транспортного средства.О проведенном удержании Арендатор уведомляется в порядке, предусмотренным п. 1.13. Договора.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5.7. При списании Арендодателем какой-либо части либо всего гарантийного депозитаАрендатор обязан возместить гарантийный депозит до первоначальной суммы (уплатить Арендодателю денежные средства, соответствующие сумме списанных Арендатором за счет гарантийного депозита денежных средств) в течение 3 (трёх) суток со дня получения уведомления Арендодателя.Арендодатель имеет право отказаться от Договора после просрочки выплаты гарантийного депозита.</w:t>
      </w:r>
    </w:p>
    <w:p>
      <w:pPr>
        <w:pStyle w:val="Normal"/>
        <w:spacing w:lineRule="auto" w:line="240" w:before="0" w:after="0"/>
        <w:rPr>
          <w:rFonts w:ascii="Times New Roman" w:hAnsi="Times New Roman"/>
          <w:sz w:val="24"/>
          <w:szCs w:val="24"/>
        </w:rPr>
      </w:pPr>
      <w:r>
        <w:rPr>
          <w:rFonts w:ascii="Times New Roman" w:hAnsi="Times New Roman"/>
          <w:sz w:val="24"/>
          <w:szCs w:val="24"/>
        </w:rPr>
      </w:r>
      <w:r>
        <w:br w:type="page"/>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6. ОТВЕТСТВЕННОСТЬ СТОРОН</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737"/>
        <w:jc w:val="both"/>
        <w:rPr>
          <w:rFonts w:ascii="Times New Roman CYR" w:hAnsi="Times New Roman CYR" w:cs="Times New Roman CYR"/>
          <w:sz w:val="24"/>
          <w:szCs w:val="24"/>
        </w:rPr>
      </w:pPr>
      <w:r>
        <w:rPr>
          <w:rFonts w:ascii="Times New Roman" w:hAnsi="Times New Roman"/>
          <w:sz w:val="24"/>
          <w:szCs w:val="24"/>
        </w:rPr>
        <w:t>6.1. Сторона, не исполнившая или ненадлежащим образом исполнившая обязательства по Договору, обязана возместить другой Стороне причиненные убытки. Неустойки (пени) и штрафы</w:t>
      </w:r>
      <w:r>
        <w:rPr>
          <w:rFonts w:cs="Times New Roman CYR" w:ascii="Times New Roman CYR" w:hAnsi="Times New Roman CYR"/>
          <w:sz w:val="24"/>
          <w:szCs w:val="24"/>
        </w:rPr>
        <w:t xml:space="preserve"> по настоящему договору начисляются и уплачиваются с момента фактического нарушения пунктов Договора.</w:t>
      </w:r>
    </w:p>
    <w:p>
      <w:pPr>
        <w:pStyle w:val="Normal"/>
        <w:widowControl w:val="false"/>
        <w:spacing w:lineRule="auto" w:line="240" w:before="0" w:after="0"/>
        <w:ind w:firstLine="737"/>
        <w:jc w:val="both"/>
        <w:rPr>
          <w:rFonts w:ascii="Times New Roman CYR" w:hAnsi="Times New Roman CYR" w:cs="Times New Roman CYR"/>
          <w:sz w:val="24"/>
          <w:szCs w:val="24"/>
        </w:rPr>
      </w:pPr>
      <w:r>
        <w:rPr>
          <w:rFonts w:cs="Times New Roman CYR" w:ascii="Times New Roman CYR" w:hAnsi="Times New Roman CYR"/>
          <w:sz w:val="24"/>
          <w:szCs w:val="24"/>
        </w:rPr>
        <w:t>6.2. За сокрытие необходимой информации либо за сообщение  Арендатором Арендодателю при заключении настоящего договора недостоверных сведений (в тексте Договора, в приложении №1, приложении №2, приложении №3), либо несообщении Арендодателю об изменении указанных выше сведений, Арендатор обязан оплатить штраф в размере 3 000 (трех тысяч) рублей 00 копеек.</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6.3. За несвоевременную оплату арендной платы Арендодатель вправе требовать с Арендатора уплаты неустойки (пени) в размере </w:t>
      </w:r>
      <w:r>
        <w:rPr>
          <w:rFonts w:ascii="Times New Roman" w:hAnsi="Times New Roman"/>
          <w:b/>
          <w:sz w:val="24"/>
          <w:szCs w:val="24"/>
        </w:rPr>
        <w:t>10% (десяти процентов)</w:t>
      </w:r>
      <w:r>
        <w:rPr>
          <w:rFonts w:ascii="Times New Roman" w:hAnsi="Times New Roman"/>
          <w:sz w:val="24"/>
          <w:szCs w:val="24"/>
        </w:rPr>
        <w:t xml:space="preserve"> от неуплаченной суммы за каждый день просрочки.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6.4. За просрочку возврата арендованного транспортного средства в установленный Договором срок Арендатор уплачивает Арендодателю неустойку (пеню) в размере </w:t>
      </w:r>
      <w:r>
        <w:rPr>
          <w:rFonts w:ascii="Times New Roman" w:hAnsi="Times New Roman"/>
          <w:b/>
          <w:sz w:val="24"/>
          <w:szCs w:val="24"/>
        </w:rPr>
        <w:t>10 000 (десяти тысяч) рублей 00 копеек</w:t>
      </w:r>
      <w:r>
        <w:rPr>
          <w:rFonts w:ascii="Times New Roman" w:hAnsi="Times New Roman"/>
          <w:sz w:val="24"/>
          <w:szCs w:val="24"/>
        </w:rPr>
        <w:t>,за каждыесутки, при этомнеполные сутки просрочкисчитаются за полные.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6.5. Арендатор несет ответственность за сохранность арендуемого транспортного средства, до момента подписания Сторонами </w:t>
      </w:r>
      <w:r>
        <w:rPr>
          <w:rFonts w:cs="Times New Roman CYR" w:ascii="Times New Roman CYR" w:hAnsi="Times New Roman CYR"/>
          <w:sz w:val="24"/>
          <w:szCs w:val="24"/>
        </w:rPr>
        <w:t>Акта приема-сдачи</w:t>
      </w:r>
      <w:r>
        <w:rPr>
          <w:rFonts w:ascii="Times New Roman" w:hAnsi="Times New Roman"/>
          <w:sz w:val="24"/>
          <w:szCs w:val="24"/>
        </w:rPr>
        <w:t xml:space="preserve">транспортного средства </w:t>
      </w:r>
      <w:r>
        <w:rPr>
          <w:rFonts w:cs="Times New Roman CYR" w:ascii="Times New Roman CYR" w:hAnsi="Times New Roman CYR"/>
          <w:sz w:val="24"/>
          <w:szCs w:val="24"/>
        </w:rPr>
        <w:t>Арендодателю</w:t>
      </w:r>
      <w:r>
        <w:rPr>
          <w:rFonts w:ascii="Times New Roman" w:hAnsi="Times New Roman"/>
          <w:sz w:val="24"/>
          <w:szCs w:val="24"/>
        </w:rPr>
        <w:t>. В случае утраты или повреждения транспортного средства Арендатор обязан возместить Арендодателю причиненный ущерб в порядке предусмотренным разделом 3 Договора.При возврате транспортного средства с нарушением комплектности Арендатор уплачивает Арендодателю стоимость невозвращенного оборудования согласно Приложению № 2.</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6.6. Арендодатель не отвечает за недостатки сданного в аренду транспортного средства,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(передачи) транспортного средства, проверки его исправности при заключении Договора.</w:t>
      </w:r>
    </w:p>
    <w:p>
      <w:pPr>
        <w:pStyle w:val="Normal"/>
        <w:spacing w:lineRule="auto" w:line="240" w:before="0" w:after="0"/>
        <w:ind w:firstLine="709"/>
        <w:jc w:val="both"/>
        <w:rPr>
          <w:rFonts w:ascii="Times New Roman" w:hAnsi="Times New Roman"/>
          <w:b/>
          <w:b/>
          <w:sz w:val="24"/>
          <w:szCs w:val="24"/>
        </w:rPr>
      </w:pPr>
      <w:r>
        <w:rPr>
          <w:rFonts w:ascii="Times New Roman" w:hAnsi="Times New Roman"/>
          <w:sz w:val="24"/>
          <w:szCs w:val="24"/>
        </w:rPr>
        <w:t xml:space="preserve">6.7. В случае нарушения Арендатором п. 2.4. Договора последний обязаноплатить штраф в размере </w:t>
      </w:r>
      <w:r>
        <w:rPr>
          <w:rFonts w:ascii="Times New Roman" w:hAnsi="Times New Roman"/>
          <w:b/>
          <w:sz w:val="24"/>
          <w:szCs w:val="24"/>
        </w:rPr>
        <w:t>10 000 (десяти тысяч) рублей 00 копеек</w:t>
      </w:r>
      <w:r>
        <w:rPr>
          <w:rFonts w:ascii="Times New Roman" w:hAnsi="Times New Roman"/>
          <w:sz w:val="24"/>
          <w:szCs w:val="24"/>
        </w:rPr>
        <w:t>, а также возместить Арендодателю расходы на мойку транспортного средства в размере</w:t>
      </w:r>
      <w:r>
        <w:rPr>
          <w:rFonts w:ascii="Times New Roman" w:hAnsi="Times New Roman"/>
          <w:b/>
          <w:sz w:val="24"/>
          <w:szCs w:val="24"/>
        </w:rPr>
        <w:t>1 000</w:t>
      </w:r>
      <w:r>
        <w:rPr>
          <w:rFonts w:ascii="Times New Roman" w:hAnsi="Times New Roman"/>
          <w:sz w:val="24"/>
          <w:szCs w:val="24"/>
        </w:rPr>
        <w:t>(</w:t>
      </w:r>
      <w:r>
        <w:rPr>
          <w:rFonts w:ascii="Times New Roman" w:hAnsi="Times New Roman"/>
          <w:b/>
          <w:sz w:val="24"/>
          <w:szCs w:val="24"/>
        </w:rPr>
        <w:t>одной тысячи) рублей 00 копеек.</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6.8. В случае утери переданных по </w:t>
      </w:r>
      <w:r>
        <w:rPr>
          <w:rFonts w:cs="Times New Roman CYR" w:ascii="Times New Roman CYR" w:hAnsi="Times New Roman CYR"/>
          <w:sz w:val="24"/>
          <w:szCs w:val="24"/>
        </w:rPr>
        <w:t xml:space="preserve">Акту приема-передачи </w:t>
      </w:r>
      <w:r>
        <w:rPr>
          <w:rFonts w:ascii="Times New Roman" w:hAnsi="Times New Roman"/>
          <w:sz w:val="24"/>
          <w:szCs w:val="24"/>
        </w:rPr>
        <w:t xml:space="preserve">транспортного средства </w:t>
      </w:r>
      <w:r>
        <w:rPr>
          <w:rFonts w:cs="Times New Roman CYR" w:ascii="Times New Roman CYR" w:hAnsi="Times New Roman CYR"/>
          <w:sz w:val="24"/>
          <w:szCs w:val="24"/>
        </w:rPr>
        <w:t>Арендатору</w:t>
      </w:r>
      <w:r>
        <w:rPr>
          <w:rFonts w:ascii="Times New Roman" w:hAnsi="Times New Roman"/>
          <w:sz w:val="24"/>
          <w:szCs w:val="24"/>
        </w:rPr>
        <w:t xml:space="preserve"> документов Арендатор, независимо от своей вины, обязан оплатить штраф в размере </w:t>
      </w:r>
      <w:r>
        <w:rPr>
          <w:rFonts w:ascii="Times New Roman" w:hAnsi="Times New Roman"/>
          <w:b/>
          <w:sz w:val="24"/>
          <w:szCs w:val="24"/>
        </w:rPr>
        <w:t>3 000</w:t>
      </w:r>
      <w:r>
        <w:rPr>
          <w:rFonts w:ascii="Times New Roman" w:hAnsi="Times New Roman"/>
          <w:sz w:val="24"/>
          <w:szCs w:val="24"/>
        </w:rPr>
        <w:t xml:space="preserve"> (</w:t>
      </w:r>
      <w:r>
        <w:rPr>
          <w:rFonts w:ascii="Times New Roman" w:hAnsi="Times New Roman"/>
          <w:b/>
          <w:sz w:val="24"/>
          <w:szCs w:val="24"/>
        </w:rPr>
        <w:t>трёх тысяч) рублей 00 копеек</w:t>
      </w:r>
      <w:r>
        <w:rPr>
          <w:rFonts w:ascii="Times New Roman" w:hAnsi="Times New Roman"/>
          <w:sz w:val="24"/>
          <w:szCs w:val="24"/>
        </w:rPr>
        <w:t>за каждый утерянный документ, а так же возместить их стоимость, определенную Приложением №2 к настоящему Договору.</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6.9. При утере, повреждении ключа от транспортного средства (пульта управления противоугонной системой) Арендатор обязан выплатить Арендодателю штраф в размере </w:t>
      </w:r>
      <w:r>
        <w:rPr>
          <w:rFonts w:ascii="Times New Roman" w:hAnsi="Times New Roman"/>
          <w:b/>
          <w:sz w:val="24"/>
          <w:szCs w:val="24"/>
        </w:rPr>
        <w:t>12 000(двенадцати тысяч) рублей 00 копеек.</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6.10. В случае не предоставления транспортного средства на промежуточный осмотр согласно п. 2.2.1., 2.3.12. Договора Арендодатель вправе потребовать от Арендатора уплаты штрафа в размере </w:t>
      </w:r>
      <w:r>
        <w:rPr>
          <w:rFonts w:ascii="Times New Roman" w:hAnsi="Times New Roman"/>
          <w:b/>
          <w:sz w:val="24"/>
          <w:szCs w:val="24"/>
        </w:rPr>
        <w:t>3 000</w:t>
      </w:r>
      <w:r>
        <w:rPr>
          <w:rFonts w:ascii="Times New Roman" w:hAnsi="Times New Roman"/>
          <w:sz w:val="24"/>
          <w:szCs w:val="24"/>
        </w:rPr>
        <w:t xml:space="preserve"> (</w:t>
      </w:r>
      <w:r>
        <w:rPr>
          <w:rFonts w:ascii="Times New Roman" w:hAnsi="Times New Roman"/>
          <w:b/>
          <w:sz w:val="24"/>
          <w:szCs w:val="24"/>
        </w:rPr>
        <w:t>трёх тысяч) рублей 00 копеек</w:t>
      </w:r>
      <w:r>
        <w:rPr>
          <w:rFonts w:ascii="Times New Roman" w:hAnsi="Times New Roman"/>
          <w:sz w:val="24"/>
          <w:szCs w:val="24"/>
        </w:rPr>
        <w:t>.</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6.11. В случае выезда Арендатором за пределы территории, установленной в п. 1.6. Договора, Арендодатель вправе применить технические средства блокирования транспортного средства с целью ограничения возможности его использования, а также изъять транспортное средство у Арендатора. В таком случае Арендатор оплачивает Арендодателю штраф в размере </w:t>
      </w:r>
      <w:r>
        <w:rPr>
          <w:rFonts w:ascii="Times New Roman" w:hAnsi="Times New Roman"/>
          <w:b/>
          <w:sz w:val="24"/>
          <w:szCs w:val="24"/>
        </w:rPr>
        <w:t>5 000(пяти тысяч) рублей 00 копеек</w:t>
      </w:r>
      <w:r>
        <w:rPr>
          <w:rFonts w:ascii="Times New Roman" w:hAnsi="Times New Roman"/>
          <w:sz w:val="24"/>
          <w:szCs w:val="24"/>
        </w:rPr>
        <w:t xml:space="preserve"> и также оплачивает все расходы, связанные с транспортировкой транспортного средства по адресу: </w:t>
      </w:r>
      <w:r>
        <w:rPr>
          <w:rFonts w:ascii="Times New Roman" w:hAnsi="Times New Roman"/>
          <w:sz w:val="24"/>
          <w:szCs w:val="24"/>
        </w:rPr>
        <w:t>___</w:t>
      </w:r>
      <w:r>
        <w:rPr>
          <w:rFonts w:ascii="Times New Roman" w:hAnsi="Times New Roman"/>
          <w:sz w:val="24"/>
          <w:szCs w:val="24"/>
        </w:rPr>
        <w:t>.</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6.12. В случае не извещения Арендодателя о случившемся ДТП или ином повреждении арендованного транспортного средства, а так же невыполнении обязанностей, предусмотренных п.п. 3.3, 3.4, 3.5, 3.6, 3.7 Договора, Арендатор оплачивает Арендодателю штраф в размере </w:t>
      </w:r>
      <w:r>
        <w:rPr>
          <w:rFonts w:ascii="Times New Roman" w:hAnsi="Times New Roman"/>
          <w:b/>
          <w:sz w:val="24"/>
          <w:szCs w:val="24"/>
        </w:rPr>
        <w:t>5 000 (пяти тысяч) 00 рублей</w:t>
      </w:r>
      <w:r>
        <w:rPr>
          <w:rFonts w:ascii="Times New Roman" w:hAnsi="Times New Roman"/>
          <w:sz w:val="24"/>
          <w:szCs w:val="24"/>
        </w:rPr>
        <w:t xml:space="preserve">, а так же оплачивает все расходы, связанные с транспортировкой транспортного средства по адресу: </w:t>
      </w:r>
      <w:r>
        <w:rPr>
          <w:rFonts w:ascii="Times New Roman" w:hAnsi="Times New Roman"/>
          <w:sz w:val="24"/>
          <w:szCs w:val="24"/>
        </w:rPr>
        <w:t>___</w:t>
      </w:r>
      <w:r>
        <w:rPr>
          <w:rFonts w:ascii="Times New Roman" w:hAnsi="Times New Roman"/>
          <w:sz w:val="24"/>
          <w:szCs w:val="24"/>
        </w:rPr>
        <w:t>.</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6.13. При нарушении порядка возврата транспортного средства Арендодателю,предусмотренного п.2.3.20. Договора,а так же в случае совершения Арендатором действий, указанных в п.п. 2.7., 2.7.1. Договора</w:t>
      </w:r>
      <w:r>
        <w:rPr>
          <w:rFonts w:cs="Times New Roman CYR" w:ascii="Times New Roman CYR" w:hAnsi="Times New Roman CYR"/>
          <w:sz w:val="24"/>
          <w:szCs w:val="24"/>
        </w:rPr>
        <w:t>,</w:t>
      </w:r>
      <w:r>
        <w:rPr>
          <w:rFonts w:ascii="Times New Roman" w:hAnsi="Times New Roman"/>
          <w:sz w:val="24"/>
          <w:szCs w:val="24"/>
        </w:rPr>
        <w:t xml:space="preserve">Арендатор обязан уплатить штраф в размере </w:t>
      </w:r>
      <w:r>
        <w:rPr>
          <w:rFonts w:ascii="Times New Roman" w:hAnsi="Times New Roman"/>
          <w:b/>
          <w:sz w:val="24"/>
          <w:szCs w:val="24"/>
        </w:rPr>
        <w:t xml:space="preserve">40 000 (сорока тысяч) рублей 00 копеек, </w:t>
      </w:r>
      <w:r>
        <w:rPr>
          <w:rFonts w:ascii="Times New Roman" w:hAnsi="Times New Roman"/>
          <w:sz w:val="24"/>
          <w:szCs w:val="24"/>
        </w:rPr>
        <w:t xml:space="preserve">а так же оплачивает все расходы, связанные с транспортировкой транспортного средства по адресу: </w:t>
      </w:r>
      <w:r>
        <w:rPr>
          <w:rFonts w:ascii="Times New Roman" w:hAnsi="Times New Roman"/>
          <w:sz w:val="24"/>
          <w:szCs w:val="24"/>
        </w:rPr>
        <w:t>___</w:t>
      </w:r>
      <w:r>
        <w:rPr>
          <w:rFonts w:ascii="Times New Roman" w:hAnsi="Times New Roman"/>
          <w:sz w:val="24"/>
          <w:szCs w:val="24"/>
        </w:rPr>
        <w:t>.</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6.14. Обязанность выплачивать стоимость аренды, а также риск случайной гибели (повреждения) транспортного средствалежит на Арендаторе, пока транспортное средства не поступит в распоряжение Арендодателя.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6.15. При возврате неисправного либо поврежденноготранспортного средства, а равно при просрочке возврата транспортного средстваАрендатор уплачивает Арендодателю, помимо расходов на ремонт транспортного средства, убытки в виде упущенной выгоды из расчета суточной стоимости арендыза всё время вынужденного простоя транспортного средствалибо за всё время просрочки возврата транспортного средства.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6.17.  При наложении на Арендодателя административных штрафом за нарушение ПДД, Арендатор обязан оплатить Арендодателю, помимо суммы штрафа, неустойку (пеню) в размере </w:t>
      </w:r>
      <w:r>
        <w:rPr>
          <w:rFonts w:ascii="Times New Roman" w:hAnsi="Times New Roman"/>
          <w:b/>
          <w:sz w:val="24"/>
          <w:szCs w:val="24"/>
        </w:rPr>
        <w:t>500 (пятисот) рублей 00 копеек</w:t>
      </w:r>
      <w:r>
        <w:rPr>
          <w:rFonts w:ascii="Times New Roman" w:hAnsi="Times New Roman"/>
          <w:sz w:val="24"/>
          <w:szCs w:val="24"/>
        </w:rPr>
        <w:t>за каждый административный штраф. При этом Арендатор обязан возместить все расходы арендодателя, связанные с обжалованием административного штрафа.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6.18. Взыскание неустоек (пени) и штрафов не освобождает Сторону, нарушившую Договор, от исполнения обязательств.</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6.19. Во всех других случаях неисполнения обязательств по Договору Стороны несут ответственность в соответствии с действующим законодательством РФ.</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7. ЗАКЛЮЧИТЕЛЬНЫЕ ПОЛОЖЕНИЯ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7.1. Стороны освобождаются от ответственности за неисполнение и/или ненадлежащее исполнение обязательств по настоящему договору в случае, если это неисполнение и/или ненадлежащее исполнение вызвано действием непреодолимой силы (форс-мажорными обстоятельствами), согласно законодательству РФ.В этом случае установленные сроки по выполнению обязательств, указанных в договоре, переносятся на срок, в течение которого действуют форс-мажорные обстоятельства.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7.2. В случае наступления форс-мажорных обстоятельств, Сторона, для которой создалась невозможность исполнения и/или надлежащего исполнения обязательств по договору, обязана обратиться за подтверждением наличия данных обстоятельств в Торгово-промышленную Палату Российской Федерации или иной компетентный орган государственной власти и управления РФ, представить полученные документы другой Стороне.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7.3. Арендатор, предоставляя информацию о своих абонентских номерах подвижной (мобильной) связи, дает свое согласие и гарантирует наличие согласия владельцев и пользователей абонентских номеров на получение письменных, голосовых, а так же СМС уведомлений Арендодателя, либо его представителя, а также подтверждает наличие желания владельцев и пользователей этих абонентских номеров получать вышеуказанные уведомления и гарантирует, что согласие всех лиц, контакты которых он предоставил, на предоставление их контактов и получение ими уведомлений, Арендатор получено. Арендатор несет ответственность в случае предъявления каких-либо претензий Арендодателю вследствие не соблюдения Арендатором данного условия.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7.4. Арендатор подписанием настоящего Договора подтверждает своё согласие на обработку Арендодателем (а при необходимости в целях соблюдения и исполнения настоящего Договора - и иными лицами) всех переданных Арендодателю персональных данных Арендатора.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7.5. Для целей удобства в Договоре под Сторонами понимаются и их уполномоченные лица, а также их возможные правопреемники. Условия Договора обязательны для правопреемников Сторон.</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7.6. В случае невозможности разрешения споров путем переговоров, Стороны передают их на рассмотрение в суд </w:t>
      </w:r>
      <w:r>
        <w:rPr>
          <w:rFonts w:cs="Times New Roman CYR" w:ascii="Times New Roman CYR" w:hAnsi="Times New Roman CYR"/>
          <w:sz w:val="24"/>
          <w:szCs w:val="24"/>
        </w:rPr>
        <w:t>по месту нахождения Арендодателя, с соблюдением обязательного претензионного порядка. Срок рассмотрения претензии 10 (десять) календарных дней с момента получения.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7.7. Договор заключён в 2 (двух) экземплярах, имеющих одинаковую юридическую силу, по одному экземпляру для каждой Стороны. Все приложения к настоящему Договору являются его неотъемлемой частью и составляются в письменном виде.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7.8. К Договору прилагаются: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1) Приложение № 1 – Анкета;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 Приложение № 2 – Акт приема-передачи Арендатору;</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3) Приложение № 3 – Акт приема- сдачи Арендодателю;</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4) Приложение № 4 – Акт приема-сдачи транспортного средства в одностороннем порядке.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8. АДРЕСА И РЕКВИЗИТЫ СТОРОН</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bl>
      <w:tblPr>
        <w:tblW w:w="10564" w:type="dxa"/>
        <w:jc w:val="left"/>
        <w:tblInd w:w="0" w:type="dxa"/>
        <w:tblLayout w:type="fixed"/>
        <w:tblCellMar>
          <w:top w:w="0" w:type="dxa"/>
          <w:left w:w="108" w:type="dxa"/>
          <w:bottom w:w="0" w:type="dxa"/>
          <w:right w:w="108" w:type="dxa"/>
        </w:tblCellMar>
        <w:tblLook w:val="04a0"/>
      </w:tblPr>
      <w:tblGrid>
        <w:gridCol w:w="5282"/>
        <w:gridCol w:w="5281"/>
      </w:tblGrid>
      <w:tr>
        <w:trPr>
          <w:trHeight w:val="3705" w:hRule="atLeast"/>
        </w:trPr>
        <w:tc>
          <w:tcPr>
            <w:tcW w:w="5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Арендодатель:</w:t>
            </w:r>
          </w:p>
          <w:p>
            <w:pPr>
              <w:pStyle w:val="Normal"/>
              <w:widowControl w:val="false"/>
              <w:tabs>
                <w:tab w:val="clear" w:pos="708"/>
                <w:tab w:val="left" w:pos="1859" w:leader="none"/>
              </w:tabs>
              <w:spacing w:lineRule="auto" w:line="240" w:before="0" w:after="0"/>
              <w:rPr>
                <w:rFonts w:ascii="Times New Roman" w:hAnsi="Times New Roman"/>
                <w:sz w:val="24"/>
                <w:szCs w:val="24"/>
              </w:rPr>
            </w:pPr>
            <w:r>
              <w:rPr>
                <w:rFonts w:ascii="Times New Roman" w:hAnsi="Times New Roman"/>
                <w:sz w:val="24"/>
                <w:szCs w:val="24"/>
              </w:rPr>
            </w:r>
          </w:p>
        </w:tc>
        <w:tc>
          <w:tcPr>
            <w:tcW w:w="5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Арендатор:</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bl>
    <w:p>
      <w:pPr>
        <w:pStyle w:val="Normal"/>
        <w:spacing w:lineRule="auto" w:line="240" w:before="0" w:after="0"/>
        <w:jc w:val="center"/>
        <w:rPr>
          <w:rFonts w:ascii="Times New Roman" w:hAnsi="Times New Roman"/>
          <w:sz w:val="24"/>
          <w:szCs w:val="24"/>
        </w:rPr>
      </w:pPr>
      <w:r>
        <w:rPr/>
      </w:r>
    </w:p>
    <w:sectPr>
      <w:headerReference w:type="default" r:id="rId2"/>
      <w:footerReference w:type="default" r:id="rId3"/>
      <w:type w:val="nextPage"/>
      <w:pgSz w:w="11906" w:h="16838"/>
      <w:pgMar w:left="851" w:right="707" w:gutter="0" w:header="426" w:top="483" w:footer="407"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Times New Roman CYR">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rFonts w:ascii="Times New Roman" w:hAnsi="Times New Roman"/>
        <w:sz w:val="20"/>
        <w:szCs w:val="20"/>
      </w:rPr>
    </w:pPr>
    <w:r>
      <w:rPr>
        <w:rFonts w:ascii="Times New Roman" w:hAnsi="Times New Roman"/>
        <w:sz w:val="20"/>
        <w:szCs w:val="20"/>
      </w:rPr>
      <w:t xml:space="preserve">Арендодатель ______ </w:t>
      <w:tab/>
      <w:tab/>
      <w:t xml:space="preserve">                  Арендатор ______</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fldChar w:fldCharType="begin"/>
    </w:r>
    <w:r>
      <w:rPr/>
      <w:instrText xml:space="preserve"> PAGE </w:instrText>
    </w:r>
    <w:r>
      <w:rPr/>
      <w:fldChar w:fldCharType="separate"/>
    </w:r>
    <w:r>
      <w:rPr/>
      <w:t>10</w:t>
    </w:r>
    <w:r>
      <w:rPr/>
      <w:fldChar w:fldCharType="end"/>
    </w:r>
  </w:p>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20" w:hanging="360"/>
      </w:pPr>
      <w:rPr/>
    </w:lvl>
    <w:lvl w:ilvl="1">
      <w:start w:val="3"/>
      <w:numFmt w:val="decimal"/>
      <w:lvlText w:val="%1.%2."/>
      <w:lvlJc w:val="left"/>
      <w:pPr>
        <w:tabs>
          <w:tab w:val="num" w:pos="0"/>
        </w:tabs>
        <w:ind w:left="1065" w:hanging="360"/>
      </w:pPr>
      <w:rPr/>
    </w:lvl>
    <w:lvl w:ilvl="2">
      <w:start w:val="1"/>
      <w:numFmt w:val="decimal"/>
      <w:lvlText w:val="%1.%2.%3."/>
      <w:lvlJc w:val="left"/>
      <w:pPr>
        <w:tabs>
          <w:tab w:val="num" w:pos="0"/>
        </w:tabs>
        <w:ind w:left="2070" w:hanging="720"/>
      </w:pPr>
      <w:rPr/>
    </w:lvl>
    <w:lvl w:ilvl="3">
      <w:start w:val="1"/>
      <w:numFmt w:val="decimal"/>
      <w:lvlText w:val="%1.%2.%3.%4."/>
      <w:lvlJc w:val="left"/>
      <w:pPr>
        <w:tabs>
          <w:tab w:val="num" w:pos="0"/>
        </w:tabs>
        <w:ind w:left="2715" w:hanging="720"/>
      </w:pPr>
      <w:rPr/>
    </w:lvl>
    <w:lvl w:ilvl="4">
      <w:start w:val="1"/>
      <w:numFmt w:val="decimal"/>
      <w:lvlText w:val="%1.%2.%3.%4.%5."/>
      <w:lvlJc w:val="left"/>
      <w:pPr>
        <w:tabs>
          <w:tab w:val="num" w:pos="0"/>
        </w:tabs>
        <w:ind w:left="3720" w:hanging="1080"/>
      </w:pPr>
      <w:rPr/>
    </w:lvl>
    <w:lvl w:ilvl="5">
      <w:start w:val="1"/>
      <w:numFmt w:val="decimal"/>
      <w:lvlText w:val="%1.%2.%3.%4.%5.%6."/>
      <w:lvlJc w:val="left"/>
      <w:pPr>
        <w:tabs>
          <w:tab w:val="num" w:pos="0"/>
        </w:tabs>
        <w:ind w:left="4365" w:hanging="1080"/>
      </w:pPr>
      <w:rPr/>
    </w:lvl>
    <w:lvl w:ilvl="6">
      <w:start w:val="1"/>
      <w:numFmt w:val="decimal"/>
      <w:lvlText w:val="%1.%2.%3.%4.%5.%6.%7."/>
      <w:lvlJc w:val="left"/>
      <w:pPr>
        <w:tabs>
          <w:tab w:val="num" w:pos="0"/>
        </w:tabs>
        <w:ind w:left="5370" w:hanging="1440"/>
      </w:pPr>
      <w:rPr/>
    </w:lvl>
    <w:lvl w:ilvl="7">
      <w:start w:val="1"/>
      <w:numFmt w:val="decimal"/>
      <w:lvlText w:val="%1.%2.%3.%4.%5.%6.%7.%8."/>
      <w:lvlJc w:val="left"/>
      <w:pPr>
        <w:tabs>
          <w:tab w:val="num" w:pos="0"/>
        </w:tabs>
        <w:ind w:left="6015" w:hanging="1440"/>
      </w:pPr>
      <w:rPr/>
    </w:lvl>
    <w:lvl w:ilvl="8">
      <w:start w:val="1"/>
      <w:numFmt w:val="decimal"/>
      <w:lvlText w:val="%1.%2.%3.%4.%5.%6.%7.%8.%9."/>
      <w:lvlJc w:val="left"/>
      <w:pPr>
        <w:tabs>
          <w:tab w:val="num" w:pos="0"/>
        </w:tabs>
        <w:ind w:left="7020" w:hanging="180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1559"/>
    <w:pPr>
      <w:widowControl/>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485166"/>
    <w:rPr/>
  </w:style>
  <w:style w:type="character" w:styleId="Style15" w:customStyle="1">
    <w:name w:val="Нижний колонтитул Знак"/>
    <w:basedOn w:val="DefaultParagraphFont"/>
    <w:uiPriority w:val="99"/>
    <w:semiHidden/>
    <w:qFormat/>
    <w:rsid w:val="00485166"/>
    <w:rPr/>
  </w:style>
  <w:style w:type="character" w:styleId="Style16" w:customStyle="1">
    <w:name w:val="Текст выноски Знак"/>
    <w:basedOn w:val="DefaultParagraphFont"/>
    <w:link w:val="BalloonText"/>
    <w:uiPriority w:val="99"/>
    <w:semiHidden/>
    <w:qFormat/>
    <w:rsid w:val="005f222e"/>
    <w:rPr>
      <w:rFonts w:ascii="Tahoma" w:hAnsi="Tahoma" w:cs="Tahoma"/>
      <w:sz w:val="16"/>
      <w:szCs w:val="16"/>
    </w:rPr>
  </w:style>
  <w:style w:type="paragraph" w:styleId="Style17">
    <w:name w:val="Заголовок"/>
    <w:basedOn w:val="Normal"/>
    <w:next w:val="Style18"/>
    <w:qFormat/>
    <w:pPr>
      <w:keepNext w:val="true"/>
      <w:spacing w:before="240" w:after="120"/>
    </w:pPr>
    <w:rPr>
      <w:rFonts w:ascii="Liberation Sans" w:hAnsi="Liberation Sans" w:eastAsia="PingFang SC" w:cs="Arial Unicode M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lang w:val="zxx" w:eastAsia="zxx" w:bidi="zxx"/>
    </w:rPr>
  </w:style>
  <w:style w:type="paragraph" w:styleId="Style22">
    <w:name w:val="Колонтитул"/>
    <w:basedOn w:val="Normal"/>
    <w:qFormat/>
    <w:pPr/>
    <w:rPr/>
  </w:style>
  <w:style w:type="paragraph" w:styleId="Style23">
    <w:name w:val="Header"/>
    <w:basedOn w:val="Normal"/>
    <w:link w:val="Style14"/>
    <w:uiPriority w:val="99"/>
    <w:unhideWhenUsed/>
    <w:rsid w:val="00485166"/>
    <w:pPr>
      <w:tabs>
        <w:tab w:val="clear" w:pos="708"/>
        <w:tab w:val="center" w:pos="4677" w:leader="none"/>
        <w:tab w:val="right" w:pos="9355" w:leader="none"/>
      </w:tabs>
      <w:spacing w:lineRule="auto" w:line="240" w:before="0" w:after="0"/>
    </w:pPr>
    <w:rPr/>
  </w:style>
  <w:style w:type="paragraph" w:styleId="Style24">
    <w:name w:val="Footer"/>
    <w:basedOn w:val="Normal"/>
    <w:link w:val="Style15"/>
    <w:uiPriority w:val="99"/>
    <w:semiHidden/>
    <w:unhideWhenUsed/>
    <w:rsid w:val="00485166"/>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1c7f18"/>
    <w:pPr>
      <w:spacing w:before="0" w:after="200"/>
      <w:ind w:left="720" w:hanging="0"/>
      <w:contextualSpacing/>
    </w:pPr>
    <w:rPr/>
  </w:style>
  <w:style w:type="paragraph" w:styleId="BalloonText">
    <w:name w:val="Balloon Text"/>
    <w:basedOn w:val="Normal"/>
    <w:link w:val="Style16"/>
    <w:uiPriority w:val="99"/>
    <w:semiHidden/>
    <w:unhideWhenUsed/>
    <w:qFormat/>
    <w:rsid w:val="005f222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8">
    <w:name w:val="Table Grid"/>
    <w:basedOn w:val="a1"/>
    <w:uiPriority w:val="59"/>
    <w:rsid w:val="00d910d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52E5-D036-4826-8280-FC88FEFF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LibreOffice/7.4.1.2$MacOSX_X86_64 LibreOffice_project/3c58a8f3a960df8bc8fd77b461821e42c061c5f0</Application>
  <AppVersion>15.0000</AppVersion>
  <Pages>10</Pages>
  <Words>4105</Words>
  <Characters>30306</Characters>
  <CharactersWithSpaces>34309</CharactersWithSpaces>
  <Paragraphs>152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2021-07-16T12:08:00Z</dcterms:created>
  <dc:creator>User</dc:creator>
  <dc:description/>
  <dc:language>ru-RU</dc:language>
  <cp:lastModifiedBy/>
  <dcterms:modified xsi:type="dcterms:W3CDTF">2023-04-21T10:33:35Z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